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AD695E" w14:textId="77777777" w:rsidR="006A795A" w:rsidRDefault="006A795A" w:rsidP="006A795A">
      <w:pPr>
        <w:jc w:val="center"/>
        <w:rPr>
          <w:rFonts w:ascii="TH SarabunPSK" w:hAnsi="TH SarabunPSK" w:cs="TH SarabunPSK"/>
          <w:b/>
          <w:bCs/>
          <w:sz w:val="72"/>
          <w:szCs w:val="144"/>
        </w:rPr>
      </w:pPr>
    </w:p>
    <w:p w14:paraId="22AFE8B5" w14:textId="77777777" w:rsidR="006A795A" w:rsidRDefault="006A795A" w:rsidP="006A795A">
      <w:pPr>
        <w:jc w:val="center"/>
        <w:rPr>
          <w:rFonts w:ascii="TH SarabunPSK" w:hAnsi="TH SarabunPSK" w:cs="TH SarabunPSK"/>
          <w:b/>
          <w:bCs/>
          <w:sz w:val="72"/>
          <w:szCs w:val="144"/>
        </w:rPr>
      </w:pPr>
    </w:p>
    <w:p w14:paraId="517F2C03" w14:textId="77777777" w:rsidR="002D0C87" w:rsidRDefault="002D0C87" w:rsidP="002D0C87">
      <w:pPr>
        <w:jc w:val="center"/>
        <w:rPr>
          <w:rFonts w:ascii="TH SarabunPSK" w:hAnsi="TH SarabunPSK" w:cs="TH SarabunPSK"/>
          <w:b/>
          <w:bCs/>
          <w:sz w:val="56"/>
          <w:szCs w:val="96"/>
        </w:rPr>
      </w:pPr>
    </w:p>
    <w:p w14:paraId="16C85B24" w14:textId="77777777" w:rsidR="00C83D15" w:rsidRPr="002D0C87" w:rsidRDefault="006A795A" w:rsidP="002D0C87">
      <w:pPr>
        <w:jc w:val="center"/>
        <w:rPr>
          <w:rFonts w:ascii="TH SarabunPSK" w:hAnsi="TH SarabunPSK" w:cs="TH SarabunPSK"/>
          <w:b/>
          <w:bCs/>
          <w:sz w:val="56"/>
          <w:szCs w:val="96"/>
        </w:rPr>
      </w:pPr>
      <w:r w:rsidRPr="002D0C87">
        <w:rPr>
          <w:rFonts w:ascii="TH SarabunPSK" w:hAnsi="TH SarabunPSK" w:cs="TH SarabunPSK"/>
          <w:b/>
          <w:bCs/>
          <w:sz w:val="56"/>
          <w:szCs w:val="96"/>
          <w:cs/>
        </w:rPr>
        <w:t>ภาคผนวก</w:t>
      </w:r>
    </w:p>
    <w:p w14:paraId="1F5D24B5" w14:textId="313E71D8" w:rsidR="00343386" w:rsidRDefault="001E7F0B" w:rsidP="002D0C87">
      <w:pPr>
        <w:pStyle w:val="ListParagraph"/>
        <w:numPr>
          <w:ilvl w:val="0"/>
          <w:numId w:val="1"/>
        </w:numPr>
        <w:tabs>
          <w:tab w:val="left" w:pos="284"/>
          <w:tab w:val="left" w:pos="567"/>
          <w:tab w:val="left" w:pos="1701"/>
          <w:tab w:val="left" w:pos="8931"/>
          <w:tab w:val="left" w:pos="9072"/>
        </w:tabs>
        <w:ind w:left="851" w:hanging="284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เอกสาร</w:t>
      </w:r>
      <w:r w:rsidR="00343386">
        <w:rPr>
          <w:rFonts w:ascii="TH SarabunPSK" w:hAnsi="TH SarabunPSK" w:cs="TH SarabunPSK" w:hint="cs"/>
          <w:sz w:val="36"/>
          <w:szCs w:val="36"/>
          <w:cs/>
        </w:rPr>
        <w:t>ลงนาม</w:t>
      </w:r>
      <w:r w:rsidR="005D7F0A">
        <w:rPr>
          <w:rFonts w:ascii="TH SarabunPSK" w:hAnsi="TH SarabunPSK" w:cs="TH SarabunPSK" w:hint="cs"/>
          <w:sz w:val="36"/>
          <w:szCs w:val="36"/>
          <w:cs/>
        </w:rPr>
        <w:t>ตัวชี้วัดของ</w:t>
      </w:r>
      <w:r w:rsidR="00343386">
        <w:rPr>
          <w:rFonts w:ascii="TH SarabunPSK" w:hAnsi="TH SarabunPSK" w:cs="TH SarabunPSK" w:hint="cs"/>
          <w:sz w:val="36"/>
          <w:szCs w:val="36"/>
          <w:cs/>
        </w:rPr>
        <w:t>สถาบัน</w:t>
      </w:r>
      <w:proofErr w:type="spellStart"/>
      <w:r w:rsidR="00343386">
        <w:rPr>
          <w:rFonts w:ascii="TH SarabunPSK" w:hAnsi="TH SarabunPSK" w:cs="TH SarabunPSK" w:hint="cs"/>
          <w:sz w:val="36"/>
          <w:szCs w:val="36"/>
          <w:cs/>
        </w:rPr>
        <w:t>กัล</w:t>
      </w:r>
      <w:proofErr w:type="spellEnd"/>
      <w:r w:rsidR="00343386">
        <w:rPr>
          <w:rFonts w:ascii="TH SarabunPSK" w:hAnsi="TH SarabunPSK" w:cs="TH SarabunPSK" w:hint="cs"/>
          <w:sz w:val="36"/>
          <w:szCs w:val="36"/>
          <w:cs/>
        </w:rPr>
        <w:t>ยาณ์ราชนครินทร์ ปี 256</w:t>
      </w:r>
      <w:r w:rsidR="00D05169">
        <w:rPr>
          <w:rFonts w:ascii="TH SarabunPSK" w:hAnsi="TH SarabunPSK" w:cs="TH SarabunPSK" w:hint="cs"/>
          <w:sz w:val="36"/>
          <w:szCs w:val="36"/>
          <w:cs/>
        </w:rPr>
        <w:t>6</w:t>
      </w:r>
    </w:p>
    <w:p w14:paraId="5356092C" w14:textId="77777777" w:rsidR="002D0C87" w:rsidRPr="002D0C87" w:rsidRDefault="002D0C87" w:rsidP="002D0C87">
      <w:pPr>
        <w:pStyle w:val="ListParagraph"/>
        <w:numPr>
          <w:ilvl w:val="0"/>
          <w:numId w:val="1"/>
        </w:numPr>
        <w:tabs>
          <w:tab w:val="left" w:pos="284"/>
          <w:tab w:val="left" w:pos="567"/>
          <w:tab w:val="left" w:pos="1701"/>
          <w:tab w:val="left" w:pos="8931"/>
          <w:tab w:val="left" w:pos="9072"/>
        </w:tabs>
        <w:ind w:left="851" w:hanging="284"/>
        <w:rPr>
          <w:rFonts w:ascii="TH SarabunPSK" w:hAnsi="TH SarabunPSK" w:cs="TH SarabunPSK"/>
          <w:sz w:val="36"/>
          <w:szCs w:val="36"/>
        </w:rPr>
      </w:pPr>
      <w:r w:rsidRPr="002D0C87">
        <w:rPr>
          <w:rFonts w:ascii="TH SarabunPSK" w:hAnsi="TH SarabunPSK" w:cs="TH SarabunPSK"/>
          <w:sz w:val="36"/>
          <w:szCs w:val="36"/>
          <w:cs/>
        </w:rPr>
        <w:t>แบบฟอร์มรายงานผลการปฏิบัติราชการสำหรับตัวชี้วัดที่เป็นเชิงปริมาณ</w:t>
      </w:r>
    </w:p>
    <w:p w14:paraId="26AAB986" w14:textId="3EA3AEEA" w:rsidR="002D0C87" w:rsidRPr="002D0C87" w:rsidRDefault="002D0C87" w:rsidP="002D0C87">
      <w:pPr>
        <w:pStyle w:val="ListParagraph"/>
        <w:numPr>
          <w:ilvl w:val="0"/>
          <w:numId w:val="1"/>
        </w:numPr>
        <w:tabs>
          <w:tab w:val="left" w:pos="284"/>
          <w:tab w:val="left" w:pos="567"/>
          <w:tab w:val="left" w:pos="1701"/>
          <w:tab w:val="left" w:pos="8931"/>
          <w:tab w:val="left" w:pos="9072"/>
        </w:tabs>
        <w:ind w:left="851" w:hanging="284"/>
        <w:rPr>
          <w:rFonts w:ascii="TH SarabunPSK" w:hAnsi="TH SarabunPSK" w:cs="TH SarabunPSK"/>
          <w:sz w:val="36"/>
          <w:szCs w:val="36"/>
        </w:rPr>
      </w:pPr>
      <w:r w:rsidRPr="002D0C87">
        <w:rPr>
          <w:rFonts w:ascii="TH SarabunPSK" w:hAnsi="TH SarabunPSK" w:cs="TH SarabunPSK"/>
          <w:sz w:val="36"/>
          <w:szCs w:val="36"/>
          <w:cs/>
        </w:rPr>
        <w:t>แบบรายงานตัวชี้วัดของหน่วยงาน/ทีม  ประจำปีงบประมาณ  25</w:t>
      </w:r>
      <w:r w:rsidR="00AB3C2C">
        <w:rPr>
          <w:rFonts w:ascii="TH SarabunPSK" w:hAnsi="TH SarabunPSK" w:cs="TH SarabunPSK" w:hint="cs"/>
          <w:sz w:val="36"/>
          <w:szCs w:val="36"/>
          <w:cs/>
        </w:rPr>
        <w:t>6</w:t>
      </w:r>
      <w:r w:rsidR="00D05169">
        <w:rPr>
          <w:rFonts w:ascii="TH SarabunPSK" w:hAnsi="TH SarabunPSK" w:cs="TH SarabunPSK" w:hint="cs"/>
          <w:sz w:val="36"/>
          <w:szCs w:val="36"/>
          <w:cs/>
        </w:rPr>
        <w:t>6</w:t>
      </w:r>
    </w:p>
    <w:p w14:paraId="432BC39B" w14:textId="77777777" w:rsidR="002D0C87" w:rsidRPr="006A795A" w:rsidRDefault="002D0C87" w:rsidP="002D0C87">
      <w:pPr>
        <w:rPr>
          <w:rFonts w:ascii="TH SarabunPSK" w:hAnsi="TH SarabunPSK" w:cs="TH SarabunPSK"/>
          <w:b/>
          <w:bCs/>
          <w:sz w:val="72"/>
          <w:szCs w:val="144"/>
          <w:cs/>
        </w:rPr>
      </w:pPr>
      <w:bookmarkStart w:id="0" w:name="_GoBack"/>
      <w:bookmarkEnd w:id="0"/>
    </w:p>
    <w:sectPr w:rsidR="002D0C87" w:rsidRPr="006A795A" w:rsidSect="00C83D1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200BC2"/>
    <w:multiLevelType w:val="hybridMultilevel"/>
    <w:tmpl w:val="521435E6"/>
    <w:lvl w:ilvl="0" w:tplc="0860AA86">
      <w:numFmt w:val="bullet"/>
      <w:lvlText w:val="-"/>
      <w:lvlJc w:val="left"/>
      <w:pPr>
        <w:ind w:left="1353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795A"/>
    <w:rsid w:val="0002473F"/>
    <w:rsid w:val="000770C7"/>
    <w:rsid w:val="001E7F0B"/>
    <w:rsid w:val="002D0C87"/>
    <w:rsid w:val="00343386"/>
    <w:rsid w:val="005D7F0A"/>
    <w:rsid w:val="006A795A"/>
    <w:rsid w:val="00AB3C2C"/>
    <w:rsid w:val="00C835ED"/>
    <w:rsid w:val="00C83D15"/>
    <w:rsid w:val="00C94544"/>
    <w:rsid w:val="00D05169"/>
    <w:rsid w:val="00F53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C39F1D"/>
  <w15:docId w15:val="{B7D6C330-3CC3-49CC-8DEF-7840D77D5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83D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D0C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benjanmat</dc:creator>
  <cp:keywords/>
  <dc:description/>
  <cp:lastModifiedBy>plan</cp:lastModifiedBy>
  <cp:revision>13</cp:revision>
  <cp:lastPrinted>2023-02-27T04:12:00Z</cp:lastPrinted>
  <dcterms:created xsi:type="dcterms:W3CDTF">2017-02-21T05:16:00Z</dcterms:created>
  <dcterms:modified xsi:type="dcterms:W3CDTF">2023-02-27T04:37:00Z</dcterms:modified>
</cp:coreProperties>
</file>